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E7" w:rsidRPr="00F518E7" w:rsidRDefault="00F518E7" w:rsidP="00F518E7">
      <w:pPr>
        <w:shd w:val="clear" w:color="auto" w:fill="FFFFFF"/>
        <w:spacing w:after="300" w:line="240" w:lineRule="auto"/>
        <w:rPr>
          <w:rFonts w:ascii="Times New Roman" w:eastAsia="Times New Roman" w:hAnsi="Times New Roman" w:cs="Times New Roman"/>
          <w:sz w:val="24"/>
          <w:szCs w:val="24"/>
        </w:rPr>
      </w:pPr>
      <w:r w:rsidRPr="00F518E7">
        <w:rPr>
          <w:rFonts w:ascii="Helvetica" w:eastAsia="Times New Roman" w:hAnsi="Helvetica" w:cs="Helvetica"/>
          <w:b/>
          <w:bCs/>
          <w:color w:val="333333"/>
          <w:sz w:val="20"/>
          <w:u w:val="single"/>
        </w:rPr>
        <w:t>YOZGAT ÇAYIRALAN SOSYAL YARDIMLAŞMA VE DAYANIŞMA VAKFI</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rPr>
        <w:t xml:space="preserve">SOSYAL TESİS BİNASI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F518E7" w:rsidRPr="00F518E7" w:rsidTr="00F518E7">
        <w:tc>
          <w:tcPr>
            <w:tcW w:w="3300" w:type="dxa"/>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w:t>
            </w:r>
          </w:p>
        </w:tc>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2017/205727</w:t>
            </w:r>
          </w:p>
        </w:tc>
      </w:tr>
    </w:tbl>
    <w:p w:rsidR="00F518E7" w:rsidRPr="00F518E7" w:rsidRDefault="00F518E7" w:rsidP="00F518E7">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18E7" w:rsidRPr="00F518E7" w:rsidTr="00F518E7">
        <w:tc>
          <w:tcPr>
            <w:tcW w:w="0" w:type="auto"/>
            <w:gridSpan w:val="3"/>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1-İdarenin</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a)</w:t>
            </w:r>
            <w:r w:rsidRPr="00F518E7">
              <w:rPr>
                <w:rFonts w:ascii="Helvetica" w:eastAsia="Times New Roman" w:hAnsi="Helvetica" w:cs="Helvetica"/>
                <w:color w:val="333333"/>
                <w:sz w:val="21"/>
                <w:szCs w:val="21"/>
              </w:rPr>
              <w:t xml:space="preserve"> Adresi</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Cumhuriyet Mahallesi PTT Caddesi No:1 ÇAYIRALAN/YOZGAT</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b)</w:t>
            </w:r>
            <w:r w:rsidRPr="00F518E7">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3547361299 - 3547361303</w:t>
            </w:r>
          </w:p>
        </w:tc>
      </w:tr>
      <w:tr w:rsidR="00F518E7" w:rsidRPr="00F518E7" w:rsidTr="00F518E7">
        <w:tc>
          <w:tcPr>
            <w:tcW w:w="3300" w:type="dxa"/>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c)</w:t>
            </w:r>
            <w:r w:rsidRPr="00F518E7">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cayiralansydv@hotmail.com</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ç)</w:t>
            </w:r>
            <w:r w:rsidRPr="00F518E7">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https://ekap.kik.gov.tr/EKAP/ </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a)</w:t>
            </w:r>
            <w:r w:rsidRPr="00F518E7">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 xml:space="preserve">İHALENİN </w:t>
            </w:r>
            <w:proofErr w:type="gramStart"/>
            <w:r w:rsidRPr="00F518E7">
              <w:rPr>
                <w:rFonts w:ascii="Helvetica" w:eastAsia="Times New Roman" w:hAnsi="Helvetica" w:cs="Helvetica"/>
                <w:color w:val="333333"/>
                <w:sz w:val="21"/>
              </w:rPr>
              <w:t>ADI : SOSYAL</w:t>
            </w:r>
            <w:proofErr w:type="gramEnd"/>
            <w:r w:rsidRPr="00F518E7">
              <w:rPr>
                <w:rFonts w:ascii="Helvetica" w:eastAsia="Times New Roman" w:hAnsi="Helvetica" w:cs="Helvetica"/>
                <w:color w:val="333333"/>
                <w:sz w:val="21"/>
              </w:rPr>
              <w:t xml:space="preserve"> TESİS BİNASI YAPIM İŞİ İHALENİN NİTELİĞİ : YAPIM İŞİ İHALENİN TÜRÜ : ANAHTAR TESLİM GÖTÜRÜ BEDEL İHALENİN MİKTARI : 1 ADET</w:t>
            </w:r>
            <w:r w:rsidRPr="00F518E7">
              <w:rPr>
                <w:rFonts w:ascii="Helvetica" w:eastAsia="Times New Roman" w:hAnsi="Helvetica" w:cs="Helvetica"/>
                <w:color w:val="333333"/>
                <w:sz w:val="21"/>
                <w:szCs w:val="21"/>
              </w:rPr>
              <w:br/>
            </w:r>
            <w:r w:rsidRPr="00F518E7">
              <w:rPr>
                <w:rFonts w:ascii="Helvetica" w:eastAsia="Times New Roman" w:hAnsi="Helvetica" w:cs="Helvetica"/>
                <w:color w:val="333333"/>
                <w:sz w:val="21"/>
              </w:rPr>
              <w:t xml:space="preserve">Ayrıntılı bilgiye </w:t>
            </w:r>
            <w:proofErr w:type="spellStart"/>
            <w:r w:rsidRPr="00F518E7">
              <w:rPr>
                <w:rFonts w:ascii="Helvetica" w:eastAsia="Times New Roman" w:hAnsi="Helvetica" w:cs="Helvetica"/>
                <w:color w:val="333333"/>
                <w:sz w:val="21"/>
              </w:rPr>
              <w:t>EKAP’ta</w:t>
            </w:r>
            <w:proofErr w:type="spellEnd"/>
            <w:r w:rsidRPr="00F518E7">
              <w:rPr>
                <w:rFonts w:ascii="Helvetica" w:eastAsia="Times New Roman" w:hAnsi="Helvetica" w:cs="Helvetica"/>
                <w:color w:val="333333"/>
                <w:sz w:val="21"/>
              </w:rPr>
              <w:t xml:space="preserve"> yer alan ihale dokümanı içinde bulunan idari şartnameden ulaşılabilir.</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b)</w:t>
            </w:r>
            <w:r w:rsidRPr="00F518E7">
              <w:rPr>
                <w:rFonts w:ascii="Helvetica" w:eastAsia="Times New Roman" w:hAnsi="Helvetica" w:cs="Helvetica"/>
                <w:color w:val="333333"/>
                <w:sz w:val="21"/>
                <w:szCs w:val="21"/>
              </w:rPr>
              <w:t xml:space="preserve"> Yapılacağı yer</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ÇAYIRALAN MERKEZ</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c)</w:t>
            </w:r>
            <w:r w:rsidRPr="00F518E7">
              <w:rPr>
                <w:rFonts w:ascii="Helvetica" w:eastAsia="Times New Roman" w:hAnsi="Helvetica" w:cs="Helvetica"/>
                <w:color w:val="333333"/>
                <w:sz w:val="21"/>
                <w:szCs w:val="21"/>
              </w:rPr>
              <w:t xml:space="preserve"> İşe başlama tarihi</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Sözleşmenin imzalandığı tarihten itibaren </w:t>
            </w:r>
            <w:r w:rsidRPr="00F518E7">
              <w:rPr>
                <w:rFonts w:ascii="Helvetica" w:eastAsia="Times New Roman" w:hAnsi="Helvetica" w:cs="Helvetica"/>
                <w:color w:val="333333"/>
                <w:sz w:val="21"/>
              </w:rPr>
              <w:t>10</w:t>
            </w:r>
            <w:r w:rsidRPr="00F518E7">
              <w:rPr>
                <w:rFonts w:ascii="Helvetica" w:eastAsia="Times New Roman" w:hAnsi="Helvetica" w:cs="Helvetica"/>
                <w:color w:val="333333"/>
                <w:sz w:val="21"/>
                <w:szCs w:val="21"/>
              </w:rPr>
              <w:t xml:space="preserve"> gün içinde </w:t>
            </w:r>
            <w:r w:rsidRPr="00F518E7">
              <w:rPr>
                <w:rFonts w:ascii="Helvetica" w:eastAsia="Times New Roman" w:hAnsi="Helvetica" w:cs="Helvetica"/>
                <w:color w:val="333333"/>
                <w:sz w:val="21"/>
                <w:szCs w:val="21"/>
              </w:rPr>
              <w:br/>
              <w:t xml:space="preserve">yer teslimi yapılarak işe başlanacaktır. </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ç)</w:t>
            </w:r>
            <w:r w:rsidRPr="00F518E7">
              <w:rPr>
                <w:rFonts w:ascii="Helvetica" w:eastAsia="Times New Roman" w:hAnsi="Helvetica" w:cs="Helvetica"/>
                <w:color w:val="333333"/>
                <w:sz w:val="21"/>
                <w:szCs w:val="21"/>
              </w:rPr>
              <w:t xml:space="preserve"> İşin süresi</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Yer tesliminden itibaren </w:t>
            </w:r>
            <w:r w:rsidRPr="00F518E7">
              <w:rPr>
                <w:rFonts w:ascii="Helvetica" w:eastAsia="Times New Roman" w:hAnsi="Helvetica" w:cs="Helvetica"/>
                <w:color w:val="333333"/>
                <w:sz w:val="21"/>
              </w:rPr>
              <w:t>160 (</w:t>
            </w:r>
            <w:proofErr w:type="spellStart"/>
            <w:r w:rsidRPr="00F518E7">
              <w:rPr>
                <w:rFonts w:ascii="Helvetica" w:eastAsia="Times New Roman" w:hAnsi="Helvetica" w:cs="Helvetica"/>
                <w:color w:val="333333"/>
                <w:sz w:val="21"/>
              </w:rPr>
              <w:t>yüzaltmış</w:t>
            </w:r>
            <w:proofErr w:type="spellEnd"/>
            <w:r w:rsidRPr="00F518E7">
              <w:rPr>
                <w:rFonts w:ascii="Helvetica" w:eastAsia="Times New Roman" w:hAnsi="Helvetica" w:cs="Helvetica"/>
                <w:color w:val="333333"/>
                <w:sz w:val="21"/>
              </w:rPr>
              <w:t>) takvim günüdür</w:t>
            </w:r>
            <w:r w:rsidRPr="00F518E7">
              <w:rPr>
                <w:rFonts w:ascii="Helvetica" w:eastAsia="Times New Roman" w:hAnsi="Helvetica" w:cs="Helvetica"/>
                <w:color w:val="333333"/>
                <w:sz w:val="21"/>
                <w:szCs w:val="21"/>
              </w:rPr>
              <w:t xml:space="preserve">. </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a)</w:t>
            </w:r>
            <w:r w:rsidRPr="00F518E7">
              <w:rPr>
                <w:rFonts w:ascii="Helvetica" w:eastAsia="Times New Roman" w:hAnsi="Helvetica" w:cs="Helvetica"/>
                <w:color w:val="333333"/>
                <w:sz w:val="21"/>
                <w:szCs w:val="21"/>
              </w:rPr>
              <w:t xml:space="preserve"> Yapılacağı yer</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YENİ MAHALLE CUMHURİYET CADDESİ NO:149 ÇAYIRALAN YOZGAT (HÜKÜMET KONAĞI)</w:t>
            </w:r>
          </w:p>
        </w:tc>
      </w:tr>
      <w:tr w:rsidR="00F518E7" w:rsidRPr="00F518E7" w:rsidTr="00F518E7">
        <w:tc>
          <w:tcPr>
            <w:tcW w:w="3300" w:type="dxa"/>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b)</w:t>
            </w:r>
            <w:r w:rsidRPr="00F518E7">
              <w:rPr>
                <w:rFonts w:ascii="Helvetica" w:eastAsia="Times New Roman" w:hAnsi="Helvetica" w:cs="Helvetica"/>
                <w:color w:val="333333"/>
                <w:sz w:val="21"/>
                <w:szCs w:val="21"/>
              </w:rPr>
              <w:t xml:space="preserve"> Tarihi ve saati</w:t>
            </w:r>
          </w:p>
        </w:tc>
        <w:tc>
          <w:tcPr>
            <w:tcW w:w="50" w:type="pct"/>
            <w:shd w:val="clear" w:color="auto" w:fill="auto"/>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w:t>
            </w:r>
          </w:p>
        </w:tc>
        <w:tc>
          <w:tcPr>
            <w:tcW w:w="0" w:type="auto"/>
            <w:shd w:val="clear" w:color="auto" w:fill="auto"/>
            <w:vAlign w:val="center"/>
            <w:hideMark/>
          </w:tcPr>
          <w:p w:rsidR="00F518E7" w:rsidRPr="00F518E7" w:rsidRDefault="00F518E7" w:rsidP="00F518E7">
            <w:pPr>
              <w:spacing w:before="75"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31.05.2017 - 15:00</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 xml:space="preserve">4. İhaleye katılabilme şartları ve istenilen belgeler ile yeterlik değerlendirmesinde uygulanacak </w:t>
      </w:r>
      <w:proofErr w:type="gramStart"/>
      <w:r w:rsidRPr="00F518E7">
        <w:rPr>
          <w:rFonts w:ascii="Helvetica" w:eastAsia="Times New Roman" w:hAnsi="Helvetica" w:cs="Helvetica"/>
          <w:b/>
          <w:bCs/>
          <w:color w:val="333333"/>
          <w:sz w:val="20"/>
        </w:rPr>
        <w:t>kriterler</w:t>
      </w:r>
      <w:proofErr w:type="gramEnd"/>
      <w:r w:rsidRPr="00F518E7">
        <w:rPr>
          <w:rFonts w:ascii="Helvetica" w:eastAsia="Times New Roman" w:hAnsi="Helvetica" w:cs="Helvetica"/>
          <w:b/>
          <w:bCs/>
          <w:color w:val="333333"/>
          <w:sz w:val="20"/>
        </w:rPr>
        <w:t>:</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w:t>
      </w:r>
      <w:r w:rsidRPr="00F518E7">
        <w:rPr>
          <w:rFonts w:ascii="Helvetica" w:eastAsia="Times New Roman" w:hAnsi="Helvetica" w:cs="Helvetica"/>
          <w:color w:val="333333"/>
          <w:sz w:val="20"/>
        </w:rPr>
        <w:t xml:space="preserve"> İhaleye katılma şartları ve istenilen belgeler: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4.1.1.3.</w:t>
      </w:r>
      <w:r w:rsidRPr="00F518E7">
        <w:rPr>
          <w:rFonts w:ascii="Helvetica" w:eastAsia="Times New Roman" w:hAnsi="Helvetica" w:cs="Helvetica"/>
          <w:color w:val="333333"/>
          <w:sz w:val="20"/>
        </w:rPr>
        <w:t xml:space="preserve"> İhale konusu işin yapılmasına ilişkin olarak ilgili mevzuatı gereği alınması zorunlu olan belge;</w:t>
      </w:r>
    </w:p>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4.1.2.</w:t>
      </w:r>
      <w:r w:rsidRPr="00F518E7">
        <w:rPr>
          <w:rFonts w:ascii="Helvetica" w:eastAsia="Times New Roman" w:hAnsi="Helvetica" w:cs="Helvetica"/>
          <w:color w:val="333333"/>
          <w:sz w:val="20"/>
        </w:rPr>
        <w:t xml:space="preserve"> Teklif vermeye yetkili olduğunu gösteren İmza Beyannamesi veya İmza Sirküleri.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4.1.2.1.</w:t>
      </w:r>
      <w:r w:rsidRPr="00F518E7">
        <w:rPr>
          <w:rFonts w:ascii="Helvetica" w:eastAsia="Times New Roman" w:hAnsi="Helvetica" w:cs="Helvetica"/>
          <w:color w:val="333333"/>
          <w:sz w:val="20"/>
        </w:rPr>
        <w:t xml:space="preserve"> Gerçek kişi olması halinde, noter tasdikli imza beyannamesi. </w:t>
      </w:r>
      <w:r w:rsidRPr="00F518E7">
        <w:rPr>
          <w:rFonts w:ascii="Helvetica" w:eastAsia="Times New Roman" w:hAnsi="Helvetica" w:cs="Helvetica"/>
          <w:color w:val="333333"/>
          <w:sz w:val="20"/>
          <w:szCs w:val="20"/>
        </w:rPr>
        <w:br/>
      </w:r>
      <w:proofErr w:type="gramStart"/>
      <w:r w:rsidRPr="00F518E7">
        <w:rPr>
          <w:rFonts w:ascii="Helvetica" w:eastAsia="Times New Roman" w:hAnsi="Helvetica" w:cs="Helvetica"/>
          <w:b/>
          <w:bCs/>
          <w:color w:val="333333"/>
          <w:sz w:val="20"/>
        </w:rPr>
        <w:t>4.1.2.2.</w:t>
      </w:r>
      <w:r w:rsidRPr="00F518E7">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4.1.3.</w:t>
      </w:r>
      <w:r w:rsidRPr="00F518E7">
        <w:rPr>
          <w:rFonts w:ascii="Helvetica" w:eastAsia="Times New Roman" w:hAnsi="Helvetica" w:cs="Helvetica"/>
          <w:color w:val="333333"/>
          <w:sz w:val="20"/>
        </w:rPr>
        <w:t xml:space="preserve"> Şekli ve içeriği İdari Şartnamede belirlenen teklif mektubu. </w:t>
      </w:r>
      <w:proofErr w:type="gramEnd"/>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4.1.4.</w:t>
      </w:r>
      <w:r w:rsidRPr="00F518E7">
        <w:rPr>
          <w:rFonts w:ascii="Helvetica" w:eastAsia="Times New Roman" w:hAnsi="Helvetica" w:cs="Helvetica"/>
          <w:color w:val="333333"/>
          <w:sz w:val="20"/>
        </w:rPr>
        <w:t xml:space="preserve"> Şekli ve içeriği İdari Şartnamede belirlenen geçici teminat.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4.1.5</w:t>
      </w:r>
      <w:r w:rsidRPr="00F518E7">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F518E7">
        <w:rPr>
          <w:rFonts w:ascii="Helvetica" w:eastAsia="Times New Roman" w:hAnsi="Helvetica" w:cs="Helvetica"/>
          <w:color w:val="333333"/>
          <w:sz w:val="20"/>
          <w:szCs w:val="20"/>
        </w:rPr>
        <w:br/>
      </w:r>
      <w:proofErr w:type="gramStart"/>
      <w:r w:rsidRPr="00F518E7">
        <w:rPr>
          <w:rFonts w:ascii="Helvetica" w:eastAsia="Times New Roman" w:hAnsi="Helvetica" w:cs="Helvetica"/>
          <w:b/>
          <w:bCs/>
          <w:color w:val="333333"/>
          <w:sz w:val="20"/>
        </w:rPr>
        <w:t>4.1.6</w:t>
      </w:r>
      <w:r w:rsidRPr="00F518E7">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F518E7">
        <w:rPr>
          <w:rFonts w:ascii="Helvetica" w:eastAsia="Times New Roman" w:hAnsi="Helvetica" w:cs="Helvetica"/>
          <w:color w:val="333333"/>
          <w:sz w:val="20"/>
        </w:rPr>
        <w:lastRenderedPageBreak/>
        <w:t xml:space="preserve">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F518E7">
              <w:rPr>
                <w:rFonts w:ascii="Helvetica" w:eastAsia="Times New Roman" w:hAnsi="Helvetica" w:cs="Helvetica"/>
                <w:b/>
                <w:bCs/>
                <w:color w:val="333333"/>
                <w:sz w:val="21"/>
                <w:szCs w:val="21"/>
              </w:rPr>
              <w:t>kriterler</w:t>
            </w:r>
            <w:proofErr w:type="gramEnd"/>
            <w:r w:rsidRPr="00F518E7">
              <w:rPr>
                <w:rFonts w:ascii="Helvetica" w:eastAsia="Times New Roman" w:hAnsi="Helvetica" w:cs="Helvetica"/>
                <w:b/>
                <w:bCs/>
                <w:color w:val="333333"/>
                <w:sz w:val="21"/>
                <w:szCs w:val="21"/>
              </w:rPr>
              <w:t>:</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İdare tarafından ekonomik ve mali yeterliğe ilişkin </w:t>
            </w:r>
            <w:proofErr w:type="gramStart"/>
            <w:r w:rsidRPr="00F518E7">
              <w:rPr>
                <w:rFonts w:ascii="Helvetica" w:eastAsia="Times New Roman" w:hAnsi="Helvetica" w:cs="Helvetica"/>
                <w:color w:val="333333"/>
                <w:sz w:val="21"/>
                <w:szCs w:val="21"/>
              </w:rPr>
              <w:t>kriter</w:t>
            </w:r>
            <w:proofErr w:type="gramEnd"/>
            <w:r w:rsidRPr="00F518E7">
              <w:rPr>
                <w:rFonts w:ascii="Helvetica" w:eastAsia="Times New Roman" w:hAnsi="Helvetica" w:cs="Helvetica"/>
                <w:color w:val="333333"/>
                <w:sz w:val="21"/>
                <w:szCs w:val="21"/>
              </w:rPr>
              <w:t xml:space="preserve"> belirtilmemiştir.</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F518E7">
              <w:rPr>
                <w:rFonts w:ascii="Helvetica" w:eastAsia="Times New Roman" w:hAnsi="Helvetica" w:cs="Helvetica"/>
                <w:b/>
                <w:bCs/>
                <w:color w:val="333333"/>
                <w:sz w:val="21"/>
                <w:szCs w:val="21"/>
              </w:rPr>
              <w:t>kriterler</w:t>
            </w:r>
            <w:proofErr w:type="gramEnd"/>
            <w:r w:rsidRPr="00F518E7">
              <w:rPr>
                <w:rFonts w:ascii="Helvetica" w:eastAsia="Times New Roman" w:hAnsi="Helvetica" w:cs="Helvetica"/>
                <w:b/>
                <w:bCs/>
                <w:color w:val="333333"/>
                <w:sz w:val="21"/>
                <w:szCs w:val="21"/>
              </w:rPr>
              <w:t>:</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4.3.1. İş deneyim belgeleri:</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Son on beş yıl içinde bedel içeren bir sözleşme kapsamında taahhüt edilen ve teklif edilen bedelin </w:t>
            </w:r>
            <w:r w:rsidRPr="00F518E7">
              <w:rPr>
                <w:rFonts w:ascii="Helvetica" w:eastAsia="Times New Roman" w:hAnsi="Helvetica" w:cs="Helvetica"/>
                <w:color w:val="333333"/>
                <w:sz w:val="21"/>
              </w:rPr>
              <w:t>% 75</w:t>
            </w:r>
            <w:r w:rsidRPr="00F518E7">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4.4.1.</w:t>
            </w:r>
            <w:r w:rsidRPr="00F518E7">
              <w:rPr>
                <w:rFonts w:ascii="Helvetica" w:eastAsia="Times New Roman" w:hAnsi="Helvetica" w:cs="Helvetica"/>
                <w:color w:val="333333"/>
                <w:sz w:val="21"/>
                <w:szCs w:val="21"/>
              </w:rPr>
              <w:t xml:space="preserve"> Bu ihalede benzer iş olarak kabul edilecek işler: </w:t>
            </w:r>
          </w:p>
        </w:tc>
      </w:tr>
      <w:tr w:rsidR="00F518E7" w:rsidRPr="00F518E7" w:rsidTr="00F518E7">
        <w:tc>
          <w:tcPr>
            <w:tcW w:w="0" w:type="auto"/>
            <w:shd w:val="clear" w:color="auto" w:fill="auto"/>
            <w:vAlign w:val="center"/>
            <w:hideMark/>
          </w:tcPr>
          <w:p w:rsidR="00F518E7" w:rsidRPr="00F518E7" w:rsidRDefault="00F518E7" w:rsidP="00F518E7">
            <w:pPr>
              <w:spacing w:after="15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szCs w:val="21"/>
              </w:rPr>
              <w:t xml:space="preserve">KAMU İHALE KURUMU TARAFINDAN YAYIMLANAN YAPIM İŞLERİNDE BENZER İŞ GRUPLARI TEBLİĞİNDEKİ BENZER İŞ GRUPLARINDAKİ LİSTESİNDE BELİRTİLEN ÜST YAPI (BİNA) İŞLERİ </w:t>
            </w:r>
            <w:proofErr w:type="gramStart"/>
            <w:r w:rsidRPr="00F518E7">
              <w:rPr>
                <w:rFonts w:ascii="Helvetica" w:eastAsia="Times New Roman" w:hAnsi="Helvetica" w:cs="Helvetica"/>
                <w:color w:val="333333"/>
                <w:sz w:val="21"/>
                <w:szCs w:val="21"/>
              </w:rPr>
              <w:t>III.GRUP</w:t>
            </w:r>
            <w:proofErr w:type="gramEnd"/>
            <w:r w:rsidRPr="00F518E7">
              <w:rPr>
                <w:rFonts w:ascii="Helvetica" w:eastAsia="Times New Roman" w:hAnsi="Helvetica" w:cs="Helvetica"/>
                <w:color w:val="333333"/>
                <w:sz w:val="21"/>
                <w:szCs w:val="21"/>
              </w:rPr>
              <w:t xml:space="preserve"> İŞLER İHALE KONUSU İŞE BENZER İŞ OLARAK KABUL EDİLECEKTİR.  </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b/>
                <w:bCs/>
                <w:color w:val="333333"/>
                <w:sz w:val="21"/>
                <w:szCs w:val="21"/>
              </w:rPr>
              <w:t>4.4.2.</w:t>
            </w:r>
            <w:r w:rsidRPr="00F518E7">
              <w:rPr>
                <w:rFonts w:ascii="Helvetica" w:eastAsia="Times New Roman" w:hAnsi="Helvetica" w:cs="Helvetica"/>
                <w:color w:val="333333"/>
                <w:sz w:val="21"/>
                <w:szCs w:val="21"/>
              </w:rPr>
              <w:t xml:space="preserve"> Benzer işe denk sayılacak mühendislik veya mimarlık bölümleri:</w:t>
            </w:r>
          </w:p>
        </w:tc>
      </w:tr>
      <w:tr w:rsidR="00F518E7" w:rsidRPr="00F518E7" w:rsidTr="00F518E7">
        <w:tc>
          <w:tcPr>
            <w:tcW w:w="0" w:type="auto"/>
            <w:shd w:val="clear" w:color="auto" w:fill="auto"/>
            <w:vAlign w:val="center"/>
            <w:hideMark/>
          </w:tcPr>
          <w:p w:rsidR="00F518E7" w:rsidRPr="00F518E7" w:rsidRDefault="00F518E7" w:rsidP="00F518E7">
            <w:pPr>
              <w:spacing w:after="0" w:line="240" w:lineRule="auto"/>
              <w:rPr>
                <w:rFonts w:ascii="Helvetica" w:eastAsia="Times New Roman" w:hAnsi="Helvetica" w:cs="Helvetica"/>
                <w:color w:val="333333"/>
                <w:sz w:val="21"/>
                <w:szCs w:val="21"/>
              </w:rPr>
            </w:pPr>
            <w:r w:rsidRPr="00F518E7">
              <w:rPr>
                <w:rFonts w:ascii="Helvetica" w:eastAsia="Times New Roman" w:hAnsi="Helvetica" w:cs="Helvetica"/>
                <w:color w:val="333333"/>
                <w:sz w:val="21"/>
              </w:rPr>
              <w:t xml:space="preserve">FAKÜLTELERİN İNŞAAT MÜHENDİSLİĞİ VEYA MİMARLIK BÖLÜMLERİNDEN MEZUN OLANLARIN DİPLOMALARI, İHALE KONUSU İŞ VEYA BENZER İŞE DENK SAYILACAKTIR. </w:t>
            </w:r>
          </w:p>
        </w:tc>
      </w:tr>
    </w:tbl>
    <w:p w:rsidR="00F518E7" w:rsidRPr="00F518E7" w:rsidRDefault="00F518E7" w:rsidP="00F518E7">
      <w:pPr>
        <w:shd w:val="clear" w:color="auto" w:fill="FFFFFF"/>
        <w:spacing w:after="300" w:line="240" w:lineRule="auto"/>
        <w:rPr>
          <w:rFonts w:ascii="Helvetica" w:eastAsia="Times New Roman" w:hAnsi="Helvetica" w:cs="Helvetica"/>
          <w:color w:val="333333"/>
          <w:sz w:val="20"/>
        </w:rPr>
      </w:pP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5.</w:t>
      </w:r>
      <w:r w:rsidRPr="00F518E7">
        <w:rPr>
          <w:rFonts w:ascii="Helvetica" w:eastAsia="Times New Roman" w:hAnsi="Helvetica" w:cs="Helvetica"/>
          <w:color w:val="333333"/>
          <w:sz w:val="20"/>
        </w:rPr>
        <w:t>Ekonomik açıdan en avantajlı teklif sadece fiyat esasına göre belirlenecektir.</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6.</w:t>
      </w:r>
      <w:r w:rsidRPr="00F518E7">
        <w:rPr>
          <w:rFonts w:ascii="Helvetica" w:eastAsia="Times New Roman" w:hAnsi="Helvetica" w:cs="Helvetica"/>
          <w:color w:val="333333"/>
          <w:sz w:val="20"/>
        </w:rPr>
        <w:t xml:space="preserve"> İhaleye sadece yerli istekliler katılabilecektir.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7.</w:t>
      </w:r>
      <w:r w:rsidRPr="00F518E7">
        <w:rPr>
          <w:rFonts w:ascii="Helvetica" w:eastAsia="Times New Roman" w:hAnsi="Helvetica" w:cs="Helvetica"/>
          <w:color w:val="333333"/>
          <w:sz w:val="20"/>
        </w:rPr>
        <w:t xml:space="preserve"> İhale dokümanının görülmesi ve satın alınması: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7.1.</w:t>
      </w:r>
      <w:r w:rsidRPr="00F518E7">
        <w:rPr>
          <w:rFonts w:ascii="Helvetica" w:eastAsia="Times New Roman" w:hAnsi="Helvetica" w:cs="Helvetica"/>
          <w:color w:val="333333"/>
          <w:sz w:val="20"/>
        </w:rPr>
        <w:t xml:space="preserve"> İhale dokümanı, idarenin adresinde görülebilir ve 500 TRY (Türk Lirası) karşılığı ÇAYIRALAN SOSYAL YARDIMLAŞMA VE DAYANIŞMA VAKFI adresinden satın alınabilir. </w:t>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7.2.</w:t>
      </w:r>
      <w:r w:rsidRPr="00F518E7">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8.</w:t>
      </w:r>
      <w:r w:rsidRPr="00F518E7">
        <w:rPr>
          <w:rFonts w:ascii="Helvetica" w:eastAsia="Times New Roman" w:hAnsi="Helvetica" w:cs="Helvetica"/>
          <w:color w:val="333333"/>
          <w:sz w:val="20"/>
        </w:rPr>
        <w:t xml:space="preserve"> Teklifler, ihale tarih ve saatine kadar ÇAYIRALAN SOSYAL YARDIMLAŞMA VE DAYANIŞMA VAKFI adresine elden teslim edilebileceği gibi, aynı adrese iadeli taahhütlü posta vasıtasıyla da gönderilebilir.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9.</w:t>
      </w:r>
      <w:r w:rsidRPr="00F518E7">
        <w:rPr>
          <w:rFonts w:ascii="Helvetica" w:eastAsia="Times New Roman" w:hAnsi="Helvetica" w:cs="Helvetica"/>
          <w:color w:val="333333"/>
          <w:sz w:val="20"/>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10.</w:t>
      </w:r>
      <w:r w:rsidRPr="00F518E7">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11.</w:t>
      </w:r>
      <w:r w:rsidRPr="00F518E7">
        <w:rPr>
          <w:rFonts w:ascii="Helvetica" w:eastAsia="Times New Roman" w:hAnsi="Helvetica" w:cs="Helvetica"/>
          <w:color w:val="333333"/>
          <w:sz w:val="20"/>
        </w:rPr>
        <w:t xml:space="preserve"> Verilen tekliflerin geçerlilik süresi, ihale tarihinden itibaren 30 (otuz) takvim günüdür.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12.</w:t>
      </w:r>
      <w:r w:rsidRPr="00F518E7">
        <w:rPr>
          <w:rFonts w:ascii="Helvetica" w:eastAsia="Times New Roman" w:hAnsi="Helvetica" w:cs="Helvetica"/>
          <w:color w:val="333333"/>
          <w:sz w:val="20"/>
        </w:rPr>
        <w:t xml:space="preserve"> Konsorsiyum olarak ihaleye teklif verilemez. </w:t>
      </w:r>
      <w:r w:rsidRPr="00F518E7">
        <w:rPr>
          <w:rFonts w:ascii="Helvetica" w:eastAsia="Times New Roman" w:hAnsi="Helvetica" w:cs="Helvetica"/>
          <w:color w:val="333333"/>
          <w:sz w:val="20"/>
          <w:szCs w:val="20"/>
        </w:rPr>
        <w:br/>
      </w:r>
      <w:r w:rsidRPr="00F518E7">
        <w:rPr>
          <w:rFonts w:ascii="Helvetica" w:eastAsia="Times New Roman" w:hAnsi="Helvetica" w:cs="Helvetica"/>
          <w:color w:val="333333"/>
          <w:sz w:val="20"/>
          <w:szCs w:val="20"/>
        </w:rPr>
        <w:br/>
      </w:r>
      <w:r w:rsidRPr="00F518E7">
        <w:rPr>
          <w:rFonts w:ascii="Helvetica" w:eastAsia="Times New Roman" w:hAnsi="Helvetica" w:cs="Helvetica"/>
          <w:b/>
          <w:bCs/>
          <w:color w:val="333333"/>
          <w:sz w:val="20"/>
        </w:rPr>
        <w:t>13. Diğer hususlar:</w:t>
      </w:r>
    </w:p>
    <w:p w:rsidR="005C17CC" w:rsidRPr="00CA0A8F" w:rsidRDefault="00F518E7" w:rsidP="00CA0A8F">
      <w:pPr>
        <w:shd w:val="clear" w:color="auto" w:fill="FFFFFF"/>
        <w:spacing w:after="300" w:line="240" w:lineRule="auto"/>
        <w:rPr>
          <w:rFonts w:ascii="Times New Roman" w:eastAsia="Times New Roman" w:hAnsi="Times New Roman" w:cs="Times New Roman"/>
          <w:sz w:val="24"/>
          <w:szCs w:val="24"/>
        </w:rPr>
      </w:pPr>
      <w:r w:rsidRPr="00F518E7">
        <w:rPr>
          <w:rFonts w:ascii="Helvetica" w:eastAsia="Times New Roman" w:hAnsi="Helvetica" w:cs="Helvetica"/>
          <w:color w:val="333333"/>
          <w:sz w:val="20"/>
          <w:szCs w:val="20"/>
        </w:rPr>
        <w:t xml:space="preserve">İhalede Uygulanacak Sınır Değer Katsayısı (N) : </w:t>
      </w:r>
      <w:r w:rsidRPr="00F518E7">
        <w:rPr>
          <w:rFonts w:ascii="Helvetica" w:eastAsia="Times New Roman" w:hAnsi="Helvetica" w:cs="Helvetica"/>
          <w:color w:val="333333"/>
          <w:sz w:val="20"/>
        </w:rPr>
        <w:t>1</w:t>
      </w:r>
      <w:r w:rsidRPr="00F518E7">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bookmarkStart w:id="0" w:name="_GoBack"/>
      <w:bookmarkEnd w:id="0"/>
      <w:r w:rsidRPr="00F518E7">
        <w:rPr>
          <w:rFonts w:ascii="Helvetica" w:eastAsia="Times New Roman" w:hAnsi="Helvetica" w:cs="Helvetica"/>
          <w:color w:val="333333"/>
          <w:sz w:val="20"/>
          <w:szCs w:val="20"/>
        </w:rPr>
        <w:br/>
      </w:r>
    </w:p>
    <w:sectPr w:rsidR="005C17CC" w:rsidRPr="00CA0A8F" w:rsidSect="00E80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518E7"/>
    <w:rsid w:val="00336E63"/>
    <w:rsid w:val="005C17CC"/>
    <w:rsid w:val="00CA0A8F"/>
    <w:rsid w:val="00E805D2"/>
    <w:rsid w:val="00F51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F560"/>
  <w15:docId w15:val="{4E18C4C9-DD08-4196-88F9-7438AC9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5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18E7"/>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F518E7"/>
  </w:style>
  <w:style w:type="character" w:customStyle="1" w:styleId="idarebilgi">
    <w:name w:val="idarebilgi"/>
    <w:basedOn w:val="VarsaylanParagrafYazTipi"/>
    <w:rsid w:val="00F518E7"/>
  </w:style>
  <w:style w:type="character" w:customStyle="1" w:styleId="ilanbaslik">
    <w:name w:val="ilanbaslik"/>
    <w:basedOn w:val="VarsaylanParagrafYazTipi"/>
    <w:rsid w:val="00F5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89818">
      <w:bodyDiv w:val="1"/>
      <w:marLeft w:val="0"/>
      <w:marRight w:val="0"/>
      <w:marTop w:val="0"/>
      <w:marBottom w:val="0"/>
      <w:divBdr>
        <w:top w:val="none" w:sz="0" w:space="0" w:color="auto"/>
        <w:left w:val="none" w:sz="0" w:space="0" w:color="auto"/>
        <w:bottom w:val="none" w:sz="0" w:space="0" w:color="auto"/>
        <w:right w:val="none" w:sz="0" w:space="0" w:color="auto"/>
      </w:divBdr>
      <w:divsChild>
        <w:div w:id="119036513">
          <w:marLeft w:val="0"/>
          <w:marRight w:val="0"/>
          <w:marTop w:val="0"/>
          <w:marBottom w:val="0"/>
          <w:divBdr>
            <w:top w:val="none" w:sz="0" w:space="0" w:color="auto"/>
            <w:left w:val="none" w:sz="0" w:space="0" w:color="auto"/>
            <w:bottom w:val="none" w:sz="0" w:space="0" w:color="auto"/>
            <w:right w:val="none" w:sz="0" w:space="0" w:color="auto"/>
          </w:divBdr>
          <w:divsChild>
            <w:div w:id="371154894">
              <w:marLeft w:val="0"/>
              <w:marRight w:val="0"/>
              <w:marTop w:val="0"/>
              <w:marBottom w:val="0"/>
              <w:divBdr>
                <w:top w:val="none" w:sz="0" w:space="0" w:color="auto"/>
                <w:left w:val="none" w:sz="0" w:space="0" w:color="auto"/>
                <w:bottom w:val="none" w:sz="0" w:space="0" w:color="auto"/>
                <w:right w:val="none" w:sz="0" w:space="0" w:color="auto"/>
              </w:divBdr>
              <w:divsChild>
                <w:div w:id="319819948">
                  <w:marLeft w:val="0"/>
                  <w:marRight w:val="0"/>
                  <w:marTop w:val="0"/>
                  <w:marBottom w:val="0"/>
                  <w:divBdr>
                    <w:top w:val="none" w:sz="0" w:space="0" w:color="auto"/>
                    <w:left w:val="none" w:sz="0" w:space="0" w:color="auto"/>
                    <w:bottom w:val="none" w:sz="0" w:space="0" w:color="auto"/>
                    <w:right w:val="none" w:sz="0" w:space="0" w:color="auto"/>
                  </w:divBdr>
                  <w:divsChild>
                    <w:div w:id="1998072127">
                      <w:marLeft w:val="0"/>
                      <w:marRight w:val="0"/>
                      <w:marTop w:val="0"/>
                      <w:marBottom w:val="0"/>
                      <w:divBdr>
                        <w:top w:val="none" w:sz="0" w:space="0" w:color="auto"/>
                        <w:left w:val="none" w:sz="0" w:space="0" w:color="auto"/>
                        <w:bottom w:val="none" w:sz="0" w:space="0" w:color="auto"/>
                        <w:right w:val="none" w:sz="0" w:space="0" w:color="auto"/>
                      </w:divBdr>
                    </w:div>
                    <w:div w:id="1763456988">
                      <w:marLeft w:val="0"/>
                      <w:marRight w:val="0"/>
                      <w:marTop w:val="0"/>
                      <w:marBottom w:val="0"/>
                      <w:divBdr>
                        <w:top w:val="none" w:sz="0" w:space="0" w:color="auto"/>
                        <w:left w:val="none" w:sz="0" w:space="0" w:color="auto"/>
                        <w:bottom w:val="none" w:sz="0" w:space="0" w:color="auto"/>
                        <w:right w:val="none" w:sz="0" w:space="0" w:color="auto"/>
                      </w:divBdr>
                    </w:div>
                    <w:div w:id="1536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808</Words>
  <Characters>4607</Characters>
  <Application>Microsoft Office Word</Application>
  <DocSecurity>0</DocSecurity>
  <Lines>38</Lines>
  <Paragraphs>10</Paragraphs>
  <ScaleCrop>false</ScaleCrop>
  <Company>Progressive</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GLXP</dc:creator>
  <cp:keywords/>
  <dc:description/>
  <cp:lastModifiedBy>ronaldinho424</cp:lastModifiedBy>
  <cp:revision>4</cp:revision>
  <dcterms:created xsi:type="dcterms:W3CDTF">2017-05-09T11:10:00Z</dcterms:created>
  <dcterms:modified xsi:type="dcterms:W3CDTF">2017-05-11T12:53:00Z</dcterms:modified>
</cp:coreProperties>
</file>